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CBB7" w14:textId="6831BB62" w:rsidR="000E7DB7" w:rsidRDefault="0068339D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Academic and Wellness Plan</w:t>
      </w:r>
      <w:r w:rsidR="00B9596B">
        <w:t xml:space="preserve">ner </w:t>
      </w:r>
      <w:r w:rsidR="007B550C">
        <w:t xml:space="preserve">| Preparation </w:t>
      </w:r>
      <w:r w:rsidR="00B9596B">
        <w:t xml:space="preserve">For </w:t>
      </w:r>
      <w:r w:rsidR="007B550C">
        <w:t xml:space="preserve">Performance Week </w:t>
      </w:r>
      <w:r>
        <w:t xml:space="preserve"> </w:t>
      </w:r>
    </w:p>
    <w:p w14:paraId="646C1B7F" w14:textId="77777777" w:rsidR="000E7DB7" w:rsidRDefault="007B550C">
      <w:pPr>
        <w:pStyle w:val="normal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r>
        <w:pict w14:anchorId="7D718BE2">
          <v:rect id="_x0000_i1025" style="width:0;height:1.5pt" o:hralign="center" o:hrstd="t" o:hr="t" fillcolor="#a0a0a0" stroked="f"/>
        </w:pict>
      </w:r>
      <w:bookmarkEnd w:id="0"/>
    </w:p>
    <w:p w14:paraId="2267C642" w14:textId="77777777" w:rsidR="000E7DB7" w:rsidRDefault="007B550C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Learning Goal: </w:t>
      </w:r>
      <w:r>
        <w:t xml:space="preserve">   </w:t>
      </w:r>
      <w:r w:rsidR="0068339D">
        <w:t xml:space="preserve">We will be proactive and balance our schedules </w:t>
      </w:r>
      <w:r w:rsidR="00B9596B">
        <w:t xml:space="preserve">in order to focus on rehearsal activities for the production.  </w:t>
      </w:r>
    </w:p>
    <w:p w14:paraId="022D93C5" w14:textId="77777777" w:rsidR="000E7DB7" w:rsidRDefault="000E7DB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298A8C1D" w14:textId="77777777" w:rsidR="000E7DB7" w:rsidRDefault="007B550C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Success Criteria: </w:t>
      </w:r>
      <w:r>
        <w:t xml:space="preserve"> I will be able to: </w:t>
      </w:r>
    </w:p>
    <w:p w14:paraId="432DFA12" w14:textId="77777777" w:rsidR="000E7DB7" w:rsidRDefault="00B9596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</w:t>
      </w:r>
      <w:r w:rsidR="007B550C">
        <w:t>alk with my teacher</w:t>
      </w:r>
      <w:r>
        <w:t>s</w:t>
      </w:r>
      <w:r w:rsidR="007B550C">
        <w:t xml:space="preserve"> t</w:t>
      </w:r>
      <w:r>
        <w:t>o plan for the time I’m missing in preparation for the show;</w:t>
      </w:r>
    </w:p>
    <w:p w14:paraId="55DF6499" w14:textId="77777777" w:rsidR="000E7DB7" w:rsidRDefault="00B9596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</w:t>
      </w:r>
      <w:r w:rsidR="007B550C">
        <w:t>evelop an advocacy plan for my own well-being to support the performance week</w:t>
      </w:r>
      <w:r>
        <w:t>;</w:t>
      </w:r>
    </w:p>
    <w:p w14:paraId="7623162C" w14:textId="77777777" w:rsidR="000E7DB7" w:rsidRDefault="00B9596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b</w:t>
      </w:r>
      <w:r w:rsidR="007B550C">
        <w:t xml:space="preserve">e proactive about elements that I need at the </w:t>
      </w:r>
      <w:r>
        <w:t>performance venue</w:t>
      </w:r>
      <w:r w:rsidR="007B550C">
        <w:t xml:space="preserve"> in order to be successful on stage </w:t>
      </w:r>
    </w:p>
    <w:p w14:paraId="3B1698F6" w14:textId="77777777" w:rsidR="000E7DB7" w:rsidRDefault="000E7DB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6CF6DC52" w14:textId="77777777" w:rsidR="000E7DB7" w:rsidRDefault="007B550C">
      <w:pPr>
        <w:pStyle w:val="normal0"/>
        <w:rPr>
          <w:b/>
        </w:rPr>
      </w:pPr>
      <w:r>
        <w:rPr>
          <w:b/>
        </w:rPr>
        <w:t xml:space="preserve">Submission Criteria: </w:t>
      </w:r>
    </w:p>
    <w:p w14:paraId="556F3684" w14:textId="77777777" w:rsidR="000E7DB7" w:rsidRDefault="00B9596B" w:rsidP="00B9596B">
      <w:pPr>
        <w:pStyle w:val="normal0"/>
      </w:pPr>
      <w:r>
        <w:t xml:space="preserve">You may choose how you submit your Academic and Wellness planner with the following choices: </w:t>
      </w:r>
    </w:p>
    <w:p w14:paraId="268B4231" w14:textId="77777777" w:rsidR="000E7DB7" w:rsidRDefault="00B9596B">
      <w:pPr>
        <w:pStyle w:val="normal0"/>
        <w:numPr>
          <w:ilvl w:val="0"/>
          <w:numId w:val="3"/>
        </w:numPr>
      </w:pPr>
      <w:r>
        <w:t>o</w:t>
      </w:r>
      <w:r w:rsidR="007B550C">
        <w:t>ne page point form notes</w:t>
      </w:r>
      <w:r>
        <w:t xml:space="preserve"> organized using headings</w:t>
      </w:r>
    </w:p>
    <w:p w14:paraId="47771C48" w14:textId="77777777" w:rsidR="00B9596B" w:rsidRPr="00B9596B" w:rsidRDefault="00B9596B" w:rsidP="00B9596B">
      <w:pPr>
        <w:pStyle w:val="normal0"/>
        <w:ind w:left="2520"/>
        <w:rPr>
          <w:i/>
        </w:rPr>
      </w:pPr>
      <w:r>
        <w:rPr>
          <w:i/>
        </w:rPr>
        <w:t>OR</w:t>
      </w:r>
    </w:p>
    <w:p w14:paraId="3F84BEC3" w14:textId="77777777" w:rsidR="000E7DB7" w:rsidRDefault="00B9596B">
      <w:pPr>
        <w:pStyle w:val="normal0"/>
        <w:numPr>
          <w:ilvl w:val="0"/>
          <w:numId w:val="3"/>
        </w:numPr>
      </w:pPr>
      <w:r>
        <w:t xml:space="preserve">a filled out chart and paragraph answers to the questions (100 words minimum/150 words maximum) </w:t>
      </w:r>
    </w:p>
    <w:p w14:paraId="6297190D" w14:textId="77777777" w:rsidR="00B9596B" w:rsidRPr="00B9596B" w:rsidRDefault="00B9596B" w:rsidP="00B9596B">
      <w:pPr>
        <w:pStyle w:val="normal0"/>
        <w:ind w:left="2520"/>
        <w:rPr>
          <w:i/>
        </w:rPr>
      </w:pPr>
      <w:r>
        <w:rPr>
          <w:i/>
        </w:rPr>
        <w:t>OR</w:t>
      </w:r>
    </w:p>
    <w:p w14:paraId="59A8FC3C" w14:textId="77777777" w:rsidR="000E7DB7" w:rsidRDefault="007B550C">
      <w:pPr>
        <w:pStyle w:val="normal0"/>
        <w:numPr>
          <w:ilvl w:val="0"/>
          <w:numId w:val="3"/>
        </w:numPr>
      </w:pPr>
      <w:r>
        <w:t>video/recording</w:t>
      </w:r>
      <w:r w:rsidR="00B9596B">
        <w:t xml:space="preserve"> oral response (two minutes minimum/five</w:t>
      </w:r>
      <w:r>
        <w:t xml:space="preserve"> minutes </w:t>
      </w:r>
      <w:r w:rsidR="00B9596B">
        <w:t>maximum</w:t>
      </w:r>
      <w:r>
        <w:t xml:space="preserve">) </w:t>
      </w:r>
    </w:p>
    <w:p w14:paraId="42E174F2" w14:textId="77777777" w:rsidR="00B9596B" w:rsidRPr="00B9596B" w:rsidRDefault="00B9596B" w:rsidP="00B9596B">
      <w:pPr>
        <w:pStyle w:val="normal0"/>
        <w:ind w:left="2520"/>
        <w:rPr>
          <w:i/>
        </w:rPr>
      </w:pPr>
      <w:r>
        <w:rPr>
          <w:i/>
        </w:rPr>
        <w:t>OR</w:t>
      </w:r>
    </w:p>
    <w:p w14:paraId="5E503803" w14:textId="77777777" w:rsidR="000E7DB7" w:rsidRDefault="00B9596B">
      <w:pPr>
        <w:pStyle w:val="normal0"/>
        <w:numPr>
          <w:ilvl w:val="0"/>
          <w:numId w:val="3"/>
        </w:numPr>
      </w:pPr>
      <w:r>
        <w:t>Slidedeck</w:t>
      </w:r>
      <w:r w:rsidR="007B550C">
        <w:t xml:space="preserve"> that answers the questions below </w:t>
      </w:r>
      <w:r>
        <w:t xml:space="preserve">(eight slide minimum, twelve slide maximum) </w:t>
      </w:r>
    </w:p>
    <w:p w14:paraId="4681AB99" w14:textId="77777777" w:rsidR="000E7DB7" w:rsidRDefault="000E7DB7">
      <w:pPr>
        <w:pStyle w:val="normal0"/>
      </w:pPr>
    </w:p>
    <w:p w14:paraId="77A0E49F" w14:textId="77777777" w:rsidR="000E7DB7" w:rsidRDefault="00B9596B">
      <w:pPr>
        <w:pStyle w:val="normal0"/>
      </w:pPr>
      <w:r>
        <w:t xml:space="preserve">Regardless of submission format, please keep the following in mind: </w:t>
      </w:r>
    </w:p>
    <w:p w14:paraId="726F9202" w14:textId="77777777" w:rsidR="00B9596B" w:rsidRDefault="00B9596B" w:rsidP="00B9596B">
      <w:pPr>
        <w:pStyle w:val="normal0"/>
        <w:numPr>
          <w:ilvl w:val="0"/>
          <w:numId w:val="4"/>
        </w:numPr>
      </w:pPr>
      <w:r>
        <w:t xml:space="preserve">be clear and concise in your answers and action plans </w:t>
      </w:r>
    </w:p>
    <w:p w14:paraId="3D414672" w14:textId="77777777" w:rsidR="00B9596B" w:rsidRDefault="00B9596B" w:rsidP="00B9596B">
      <w:pPr>
        <w:pStyle w:val="normal0"/>
        <w:numPr>
          <w:ilvl w:val="0"/>
          <w:numId w:val="4"/>
        </w:numPr>
      </w:pPr>
      <w:r>
        <w:t xml:space="preserve">structure your answers with: state your point, provide an example, talk about the impact </w:t>
      </w:r>
    </w:p>
    <w:p w14:paraId="0C3856AA" w14:textId="77777777" w:rsidR="000E7DB7" w:rsidRDefault="00B9596B" w:rsidP="00B9596B">
      <w:pPr>
        <w:pStyle w:val="normal0"/>
        <w:numPr>
          <w:ilvl w:val="0"/>
          <w:numId w:val="4"/>
        </w:numPr>
      </w:pPr>
      <w:r>
        <w:t>be honest with your own timelines and needs when working out a schedule for success</w:t>
      </w:r>
      <w:r>
        <w:br/>
      </w:r>
    </w:p>
    <w:p w14:paraId="686163AA" w14:textId="77777777" w:rsidR="00B9596B" w:rsidRDefault="00B9596B" w:rsidP="00B9596B">
      <w:pPr>
        <w:pStyle w:val="normal0"/>
        <w:ind w:left="720"/>
      </w:pPr>
      <w:r>
        <w:t>Checkpoint Date:</w:t>
      </w:r>
      <w:r>
        <w:tab/>
      </w:r>
      <w:r>
        <w:tab/>
      </w:r>
      <w:r>
        <w:tab/>
      </w:r>
      <w:r>
        <w:tab/>
      </w:r>
      <w:r>
        <w:tab/>
        <w:t xml:space="preserve">Due Date: </w:t>
      </w:r>
    </w:p>
    <w:p w14:paraId="7B395B87" w14:textId="77777777" w:rsidR="00B9596B" w:rsidRDefault="00B9596B" w:rsidP="00B9596B">
      <w:pPr>
        <w:pStyle w:val="normal0"/>
        <w:pBdr>
          <w:bottom w:val="single" w:sz="6" w:space="1" w:color="auto"/>
        </w:pBdr>
        <w:ind w:left="720"/>
      </w:pPr>
    </w:p>
    <w:p w14:paraId="62794406" w14:textId="77777777" w:rsidR="00B9596B" w:rsidRDefault="00B9596B" w:rsidP="00B9596B">
      <w:pPr>
        <w:pStyle w:val="normal0"/>
        <w:ind w:left="720"/>
      </w:pPr>
    </w:p>
    <w:p w14:paraId="61338F4A" w14:textId="77777777" w:rsidR="00B9596B" w:rsidRDefault="00B9596B">
      <w:pPr>
        <w:pStyle w:val="normal0"/>
      </w:pPr>
    </w:p>
    <w:p w14:paraId="120D066B" w14:textId="77777777" w:rsidR="000E7DB7" w:rsidRDefault="007B550C">
      <w:pPr>
        <w:pStyle w:val="normal0"/>
        <w:numPr>
          <w:ilvl w:val="0"/>
          <w:numId w:val="1"/>
        </w:numPr>
      </w:pPr>
      <w:r>
        <w:t xml:space="preserve">Academic Planning </w:t>
      </w:r>
    </w:p>
    <w:p w14:paraId="18BBE601" w14:textId="77777777" w:rsidR="000E7DB7" w:rsidRDefault="007B550C">
      <w:pPr>
        <w:pStyle w:val="normal0"/>
        <w:ind w:left="720"/>
        <w:rPr>
          <w:i/>
        </w:rPr>
      </w:pPr>
      <w:r>
        <w:rPr>
          <w:i/>
        </w:rPr>
        <w:t>What will you be mi</w:t>
      </w:r>
      <w:r>
        <w:t>ss</w:t>
      </w:r>
      <w:r>
        <w:rPr>
          <w:i/>
        </w:rPr>
        <w:t>ing in cla</w:t>
      </w:r>
      <w:r>
        <w:t>ss</w:t>
      </w:r>
      <w:r>
        <w:rPr>
          <w:i/>
        </w:rPr>
        <w:t xml:space="preserve"> during musical week?  What things need to be re</w:t>
      </w:r>
      <w:r>
        <w:t>s</w:t>
      </w:r>
      <w:r>
        <w:rPr>
          <w:i/>
        </w:rPr>
        <w:t xml:space="preserve">cheduled?  How will you catch up on work after the musical?  </w:t>
      </w:r>
    </w:p>
    <w:p w14:paraId="7B737180" w14:textId="77777777" w:rsidR="000E7DB7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Example: </w:t>
      </w:r>
    </w:p>
    <w:tbl>
      <w:tblPr>
        <w:tblStyle w:val="a"/>
        <w:tblW w:w="1083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125"/>
        <w:gridCol w:w="1095"/>
        <w:gridCol w:w="990"/>
        <w:gridCol w:w="4455"/>
        <w:gridCol w:w="2280"/>
      </w:tblGrid>
      <w:tr w:rsidR="000E7DB7" w14:paraId="0D3F7108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4419" w14:textId="77777777" w:rsidR="000E7DB7" w:rsidRDefault="007B5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Period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2BA7" w14:textId="77777777" w:rsidR="000E7DB7" w:rsidRDefault="007B5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84D4" w14:textId="77777777" w:rsidR="000E7DB7" w:rsidRDefault="007B5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86B8" w14:textId="77777777" w:rsidR="000E7DB7" w:rsidRDefault="007B5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Current Mark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022F" w14:textId="77777777" w:rsidR="000E7DB7" w:rsidRDefault="007B5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Upcoming Unit/Assignments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8789" w14:textId="77777777" w:rsidR="000E7DB7" w:rsidRDefault="007B5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Teacher/Student Comments</w:t>
            </w:r>
          </w:p>
        </w:tc>
      </w:tr>
      <w:tr w:rsidR="000E7DB7" w14:paraId="787D127E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06B6" w14:textId="77777777" w:rsidR="000E7DB7" w:rsidRDefault="007B5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66E9" w14:textId="77777777" w:rsidR="000E7DB7" w:rsidRDefault="007B5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Theatre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B69C" w14:textId="77777777" w:rsidR="000E7DB7" w:rsidRDefault="007B5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Clarkey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60D3" w14:textId="77777777" w:rsidR="000E7DB7" w:rsidRDefault="007B5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82%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7CE8" w14:textId="77777777" w:rsidR="000E7DB7" w:rsidRDefault="007B5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Playwriting One Act Draft December 10th </w:t>
            </w:r>
          </w:p>
          <w:p w14:paraId="1A17ACAC" w14:textId="77777777" w:rsidR="000E7DB7" w:rsidRDefault="007B5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Canadian Scene Study December 13th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F48A" w14:textId="77777777" w:rsidR="000E7DB7" w:rsidRDefault="007B5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-Need to submit rough notes via Google Classroom</w:t>
            </w:r>
          </w:p>
        </w:tc>
      </w:tr>
    </w:tbl>
    <w:p w14:paraId="713B6D19" w14:textId="77777777" w:rsidR="000E7DB7" w:rsidRDefault="000E7DB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FD545B5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Your Name: </w:t>
      </w:r>
    </w:p>
    <w:tbl>
      <w:tblPr>
        <w:tblStyle w:val="a"/>
        <w:tblW w:w="1083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125"/>
        <w:gridCol w:w="1095"/>
        <w:gridCol w:w="990"/>
        <w:gridCol w:w="4455"/>
        <w:gridCol w:w="2280"/>
      </w:tblGrid>
      <w:tr w:rsidR="00B9596B" w14:paraId="16143920" w14:textId="77777777" w:rsidTr="009613A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DA58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Period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0E2D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B4A2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6DFE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Current Mark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5329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Upcoming Unit/Assignments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13FB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Teacher/Student Comments</w:t>
            </w:r>
          </w:p>
        </w:tc>
      </w:tr>
      <w:tr w:rsidR="00B9596B" w14:paraId="0254490B" w14:textId="77777777" w:rsidTr="009613A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2D8C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166F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75DA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2653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4133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35E5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96B" w14:paraId="76FB29E1" w14:textId="77777777" w:rsidTr="009613A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DCF9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27B8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6E53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2DA2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84A2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FA17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96B" w14:paraId="7F9A7AA3" w14:textId="77777777" w:rsidTr="009613A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A1AA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B339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81F4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24DD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071B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61F6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34FB54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96B" w14:paraId="0B94A251" w14:textId="77777777" w:rsidTr="009613A6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B719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2BE6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ED05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CA2E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402B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9C64" w14:textId="77777777" w:rsidR="00B9596B" w:rsidRDefault="00B9596B" w:rsidP="00961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023A5CF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529CF2BB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Other Notes Regarding Assignments/Missed Material? </w:t>
      </w:r>
    </w:p>
    <w:p w14:paraId="6A18C56D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535ACA1A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5D0829AD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1D33B0B6" w14:textId="77777777" w:rsidR="000E7DB7" w:rsidRDefault="007B550C" w:rsidP="00B9596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do you need to accomplish during the week of December 2nd?  </w:t>
      </w:r>
    </w:p>
    <w:p w14:paraId="630EE7F1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</w:pPr>
    </w:p>
    <w:p w14:paraId="4DE500BC" w14:textId="77777777" w:rsidR="000E7DB7" w:rsidRDefault="000E7DB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655A139F" w14:textId="77777777" w:rsidR="00B9596B" w:rsidRDefault="007B550C" w:rsidP="00B9596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will prevent you from staying on task?  How will you work through this challenge?</w:t>
      </w:r>
    </w:p>
    <w:p w14:paraId="4BAFA71C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CAAA9AD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A3C16C9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E42D4B1" w14:textId="77777777" w:rsidR="00B9596B" w:rsidRDefault="007B550C" w:rsidP="00B9596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How are you going to make sure that you keep healthy habits/balance in your life (sleeping, eating properly, spending time with loved ones)?</w:t>
      </w:r>
    </w:p>
    <w:p w14:paraId="44E66291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55602D77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65BD116F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2152BC0C" w14:textId="77777777" w:rsidR="00B9596B" w:rsidRDefault="007B550C" w:rsidP="00B9596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Who is going to help you achieve these goals? </w:t>
      </w:r>
    </w:p>
    <w:p w14:paraId="7E04E156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1C459D4D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35B04C98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477730D8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4299AF34" w14:textId="77777777" w:rsidR="00B9596B" w:rsidRDefault="007B550C" w:rsidP="00B9596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How  you help your offstage duty team achieve their goals going into show week?  What needs to happen in order for the goal to be reached? </w:t>
      </w:r>
    </w:p>
    <w:p w14:paraId="1CE3247A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0FB13D7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B350FCC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DABE624" w14:textId="77777777" w:rsidR="00B9596B" w:rsidRDefault="007B550C" w:rsidP="00B9596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are you worried about concerning going into theatre week? </w:t>
      </w:r>
    </w:p>
    <w:p w14:paraId="56A8D588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614B62C" w14:textId="77777777" w:rsidR="00B9596B" w:rsidRDefault="00B9596B" w:rsidP="00B9596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39D81D1" w14:textId="77777777" w:rsidR="000E7DB7" w:rsidRDefault="007B550C" w:rsidP="00B9596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are you most excited about? </w:t>
      </w:r>
    </w:p>
    <w:p w14:paraId="4C89DB82" w14:textId="77777777" w:rsidR="000E7DB7" w:rsidRDefault="000E7DB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5FB6E6FC" w14:textId="77777777" w:rsidR="000E7DB7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 xml:space="preserve">Assessment Rubric: </w:t>
      </w:r>
    </w:p>
    <w:p w14:paraId="06C84CCF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4D374CF5" w14:textId="77777777" w:rsidR="000E7DB7" w:rsidRDefault="007B550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Transfer of Knowledge and Skills</w:t>
      </w:r>
      <w:r w:rsidR="00B9596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B9596B">
        <w:rPr>
          <w:rFonts w:ascii="Calibri" w:eastAsia="Calibri" w:hAnsi="Calibri" w:cs="Calibri"/>
          <w:b/>
        </w:rPr>
        <w:tab/>
        <w:t xml:space="preserve"> [Application    /    </w:t>
      </w:r>
      <w:r>
        <w:rPr>
          <w:rFonts w:ascii="Calibri" w:eastAsia="Calibri" w:hAnsi="Calibri" w:cs="Calibri"/>
          <w:b/>
        </w:rPr>
        <w:t xml:space="preserve"> marks]         </w:t>
      </w:r>
    </w:p>
    <w:p w14:paraId="5D902FD7" w14:textId="77777777" w:rsidR="000E7DB7" w:rsidRDefault="007B550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Understanding the professional nature and time management skills needed for the production. </w:t>
      </w:r>
    </w:p>
    <w:tbl>
      <w:tblPr>
        <w:tblStyle w:val="a0"/>
        <w:tblW w:w="936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1320"/>
        <w:gridCol w:w="1514"/>
        <w:gridCol w:w="1560"/>
        <w:gridCol w:w="1559"/>
        <w:gridCol w:w="1827"/>
      </w:tblGrid>
      <w:tr w:rsidR="000E7DB7" w14:paraId="49AE5F91" w14:textId="77777777" w:rsidTr="00B9596B">
        <w:tc>
          <w:tcPr>
            <w:tcW w:w="1580" w:type="dxa"/>
          </w:tcPr>
          <w:p w14:paraId="7F8826F7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Criteria</w:t>
            </w:r>
          </w:p>
        </w:tc>
        <w:tc>
          <w:tcPr>
            <w:tcW w:w="1320" w:type="dxa"/>
          </w:tcPr>
          <w:p w14:paraId="254BC619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Below 50%</w:t>
            </w:r>
          </w:p>
        </w:tc>
        <w:tc>
          <w:tcPr>
            <w:tcW w:w="1514" w:type="dxa"/>
          </w:tcPr>
          <w:p w14:paraId="66FB6401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L1 (50-59%)</w:t>
            </w:r>
          </w:p>
        </w:tc>
        <w:tc>
          <w:tcPr>
            <w:tcW w:w="1560" w:type="dxa"/>
          </w:tcPr>
          <w:p w14:paraId="553859AC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L2 (60-69%)</w:t>
            </w:r>
          </w:p>
        </w:tc>
        <w:tc>
          <w:tcPr>
            <w:tcW w:w="1559" w:type="dxa"/>
          </w:tcPr>
          <w:p w14:paraId="6DD4F71F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L3 (70-79%)</w:t>
            </w:r>
          </w:p>
        </w:tc>
        <w:tc>
          <w:tcPr>
            <w:tcW w:w="1827" w:type="dxa"/>
          </w:tcPr>
          <w:p w14:paraId="1E193FB9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L4 (80-100%)</w:t>
            </w:r>
          </w:p>
        </w:tc>
      </w:tr>
      <w:tr w:rsidR="000E7DB7" w14:paraId="69ABD69F" w14:textId="77777777" w:rsidTr="00B9596B">
        <w:tc>
          <w:tcPr>
            <w:tcW w:w="1580" w:type="dxa"/>
          </w:tcPr>
          <w:p w14:paraId="419522D4" w14:textId="77777777" w:rsidR="000E7DB7" w:rsidRDefault="007B550C" w:rsidP="00B959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 xml:space="preserve">Transfer knowledge of audience and musical theatre skills to </w:t>
            </w:r>
            <w:r w:rsidR="00B9596B">
              <w:rPr>
                <w:rFonts w:ascii="Calibri" w:eastAsia="Calibri" w:hAnsi="Calibri" w:cs="Calibri"/>
              </w:rPr>
              <w:t>build an action plan in order to</w:t>
            </w:r>
            <w:r>
              <w:rPr>
                <w:rFonts w:ascii="Calibri" w:eastAsia="Calibri" w:hAnsi="Calibri" w:cs="Calibri"/>
              </w:rPr>
              <w:t xml:space="preserve"> keep balanced during the musical.  </w:t>
            </w:r>
          </w:p>
        </w:tc>
        <w:tc>
          <w:tcPr>
            <w:tcW w:w="1320" w:type="dxa"/>
          </w:tcPr>
          <w:p w14:paraId="1166011A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does not transfer skills to new contexts.</w:t>
            </w:r>
          </w:p>
        </w:tc>
        <w:tc>
          <w:tcPr>
            <w:tcW w:w="1514" w:type="dxa"/>
          </w:tcPr>
          <w:p w14:paraId="1144ED02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Transfer skills to new contexts with limited effectiveness.</w:t>
            </w:r>
          </w:p>
          <w:p w14:paraId="1C451FCC" w14:textId="77777777" w:rsidR="000E7DB7" w:rsidRDefault="000E7D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14:paraId="22E1A62F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Transfer skills to new conte</w:t>
            </w:r>
            <w:r>
              <w:rPr>
                <w:rFonts w:ascii="Calibri" w:eastAsia="Calibri" w:hAnsi="Calibri" w:cs="Calibri"/>
              </w:rPr>
              <w:t>xts with some effectiveness.</w:t>
            </w:r>
          </w:p>
        </w:tc>
        <w:tc>
          <w:tcPr>
            <w:tcW w:w="1559" w:type="dxa"/>
          </w:tcPr>
          <w:p w14:paraId="45B12115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Transfer skills to new contexts with considerable effectiveness.</w:t>
            </w:r>
          </w:p>
        </w:tc>
        <w:tc>
          <w:tcPr>
            <w:tcW w:w="1827" w:type="dxa"/>
          </w:tcPr>
          <w:p w14:paraId="374EEB76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Transfer skills to new contexts with high degree of effectiveness.</w:t>
            </w:r>
          </w:p>
        </w:tc>
      </w:tr>
    </w:tbl>
    <w:p w14:paraId="005579EB" w14:textId="77777777" w:rsidR="000E7DB7" w:rsidRDefault="000E7DB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</w:rPr>
      </w:pPr>
    </w:p>
    <w:p w14:paraId="6A32CBEA" w14:textId="77777777" w:rsidR="000E7DB7" w:rsidRDefault="007B550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</w:rPr>
        <w:t>Expression and Organization of Academ</w:t>
      </w:r>
      <w:r w:rsidR="00B9596B">
        <w:rPr>
          <w:rFonts w:ascii="Calibri" w:eastAsia="Calibri" w:hAnsi="Calibri" w:cs="Calibri"/>
          <w:b/>
        </w:rPr>
        <w:t>ic Planner</w:t>
      </w:r>
      <w:r w:rsidR="00B9596B">
        <w:rPr>
          <w:rFonts w:ascii="Calibri" w:eastAsia="Calibri" w:hAnsi="Calibri" w:cs="Calibri"/>
          <w:b/>
        </w:rPr>
        <w:tab/>
        <w:t xml:space="preserve"> [Communication </w:t>
      </w:r>
      <w:r w:rsidR="00B9596B">
        <w:rPr>
          <w:rFonts w:ascii="Calibri" w:eastAsia="Calibri" w:hAnsi="Calibri" w:cs="Calibri"/>
          <w:b/>
        </w:rPr>
        <w:tab/>
      </w:r>
      <w:r w:rsidR="00B9596B">
        <w:rPr>
          <w:rFonts w:ascii="Calibri" w:eastAsia="Calibri" w:hAnsi="Calibri" w:cs="Calibri"/>
          <w:b/>
        </w:rPr>
        <w:tab/>
        <w:t xml:space="preserve">/   </w:t>
      </w:r>
      <w:r>
        <w:rPr>
          <w:rFonts w:ascii="Calibri" w:eastAsia="Calibri" w:hAnsi="Calibri" w:cs="Calibri"/>
          <w:b/>
        </w:rPr>
        <w:t xml:space="preserve"> marks]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Communicate and express ideas and information for different audiences and purposes.</w:t>
      </w:r>
    </w:p>
    <w:tbl>
      <w:tblPr>
        <w:tblStyle w:val="a1"/>
        <w:tblW w:w="93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1523"/>
        <w:gridCol w:w="1559"/>
        <w:gridCol w:w="1559"/>
        <w:gridCol w:w="1418"/>
        <w:gridCol w:w="2001"/>
      </w:tblGrid>
      <w:tr w:rsidR="000E7DB7" w14:paraId="45B1A21A" w14:textId="77777777" w:rsidTr="00B9596B">
        <w:tc>
          <w:tcPr>
            <w:tcW w:w="1320" w:type="dxa"/>
          </w:tcPr>
          <w:p w14:paraId="39C5BBE8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Criteria</w:t>
            </w:r>
          </w:p>
        </w:tc>
        <w:tc>
          <w:tcPr>
            <w:tcW w:w="1523" w:type="dxa"/>
          </w:tcPr>
          <w:p w14:paraId="71C68AB8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Below 50%</w:t>
            </w:r>
          </w:p>
        </w:tc>
        <w:tc>
          <w:tcPr>
            <w:tcW w:w="1559" w:type="dxa"/>
          </w:tcPr>
          <w:p w14:paraId="68C4B412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L1 (50-59%)</w:t>
            </w:r>
          </w:p>
        </w:tc>
        <w:tc>
          <w:tcPr>
            <w:tcW w:w="1559" w:type="dxa"/>
          </w:tcPr>
          <w:p w14:paraId="5D3D00DC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L2 (60-69%)</w:t>
            </w:r>
          </w:p>
        </w:tc>
        <w:tc>
          <w:tcPr>
            <w:tcW w:w="1418" w:type="dxa"/>
          </w:tcPr>
          <w:p w14:paraId="0856EE76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L3 (70-79%)</w:t>
            </w:r>
          </w:p>
        </w:tc>
        <w:tc>
          <w:tcPr>
            <w:tcW w:w="2001" w:type="dxa"/>
          </w:tcPr>
          <w:p w14:paraId="0A06E5FC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L4 (80-100%)</w:t>
            </w:r>
          </w:p>
        </w:tc>
      </w:tr>
      <w:tr w:rsidR="000E7DB7" w14:paraId="338672F9" w14:textId="77777777" w:rsidTr="00B9596B">
        <w:tc>
          <w:tcPr>
            <w:tcW w:w="1320" w:type="dxa"/>
          </w:tcPr>
          <w:p w14:paraId="4AA4AA11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Clear and logical expression of plan to achieve balance during production season.</w:t>
            </w:r>
          </w:p>
        </w:tc>
        <w:tc>
          <w:tcPr>
            <w:tcW w:w="1523" w:type="dxa"/>
          </w:tcPr>
          <w:p w14:paraId="2A1D3A39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Student does not communicate intended audience</w:t>
            </w:r>
          </w:p>
        </w:tc>
        <w:tc>
          <w:tcPr>
            <w:tcW w:w="1559" w:type="dxa"/>
          </w:tcPr>
          <w:p w14:paraId="3E4F73B3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Student has communicates for different audiences with limited effectiveness.</w:t>
            </w:r>
          </w:p>
        </w:tc>
        <w:tc>
          <w:tcPr>
            <w:tcW w:w="1559" w:type="dxa"/>
          </w:tcPr>
          <w:p w14:paraId="09166F73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Student has communicates for different audiences with some effectiveness.</w:t>
            </w:r>
          </w:p>
        </w:tc>
        <w:tc>
          <w:tcPr>
            <w:tcW w:w="1418" w:type="dxa"/>
          </w:tcPr>
          <w:p w14:paraId="3CBE44F3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Student has communicates for different audiences with cons</w:t>
            </w:r>
            <w:r>
              <w:rPr>
                <w:rFonts w:ascii="Calibri" w:eastAsia="Calibri" w:hAnsi="Calibri" w:cs="Calibri"/>
              </w:rPr>
              <w:t>iderable effectiveness</w:t>
            </w:r>
          </w:p>
        </w:tc>
        <w:tc>
          <w:tcPr>
            <w:tcW w:w="2001" w:type="dxa"/>
          </w:tcPr>
          <w:p w14:paraId="6A6804A1" w14:textId="77777777" w:rsidR="000E7DB7" w:rsidRDefault="007B55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>Student has communicates for different audiences with high degree of effectiveness</w:t>
            </w:r>
          </w:p>
        </w:tc>
      </w:tr>
    </w:tbl>
    <w:p w14:paraId="47F5962B" w14:textId="77777777" w:rsidR="000E7DB7" w:rsidRDefault="000E7DB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38ED60D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9B66FD1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Teacher Comments: </w:t>
      </w:r>
    </w:p>
    <w:p w14:paraId="36EC5628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3B1FCF9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E429806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BCF0787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060AEDE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82158E9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25CA975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7DD9391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Student Comments: </w:t>
      </w:r>
    </w:p>
    <w:p w14:paraId="4A730602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9BA4D86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B3CDC81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8E41E00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25FB75F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Review Of the Action Plan After the Performance:</w:t>
      </w:r>
    </w:p>
    <w:p w14:paraId="3D0A9B64" w14:textId="77777777" w:rsidR="00B9596B" w:rsidRP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</w:rPr>
      </w:pPr>
      <w:r>
        <w:rPr>
          <w:i/>
        </w:rPr>
        <w:t xml:space="preserve">What worked? What are elements to improve upon for future performances? </w:t>
      </w:r>
    </w:p>
    <w:p w14:paraId="5AF82A09" w14:textId="77777777" w:rsidR="00B9596B" w:rsidRDefault="00B959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B959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6B1"/>
    <w:multiLevelType w:val="hybridMultilevel"/>
    <w:tmpl w:val="55EA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05BB2"/>
    <w:multiLevelType w:val="multilevel"/>
    <w:tmpl w:val="243EB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9990BCD"/>
    <w:multiLevelType w:val="multilevel"/>
    <w:tmpl w:val="B262D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0A3205A"/>
    <w:multiLevelType w:val="multilevel"/>
    <w:tmpl w:val="84FEA6C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0E7DB7"/>
    <w:rsid w:val="000E7DB7"/>
    <w:rsid w:val="0068339D"/>
    <w:rsid w:val="007B550C"/>
    <w:rsid w:val="00B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6E0E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95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9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598</Words>
  <Characters>3412</Characters>
  <Application>Microsoft Macintosh Word</Application>
  <DocSecurity>0</DocSecurity>
  <Lines>28</Lines>
  <Paragraphs>8</Paragraphs>
  <ScaleCrop>false</ScaleCrop>
  <Company>Creative Company of Awesomeness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Clarke</cp:lastModifiedBy>
  <cp:revision>4</cp:revision>
  <dcterms:created xsi:type="dcterms:W3CDTF">2019-12-29T00:24:00Z</dcterms:created>
  <dcterms:modified xsi:type="dcterms:W3CDTF">2019-12-29T00:41:00Z</dcterms:modified>
</cp:coreProperties>
</file>